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各省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（自治区、直辖市）教练员讲座安排表</w:t>
      </w:r>
    </w:p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1843"/>
        <w:gridCol w:w="2190"/>
        <w:gridCol w:w="1082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52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省（自治区、直辖市）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培训地点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384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52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北京市、天津市、河北省、山西省、山东省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北京体育大学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6月</w:t>
            </w: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日－</w:t>
            </w:r>
            <w:r>
              <w:rPr>
                <w:rFonts w:ascii="仿宋" w:hAnsi="仿宋" w:eastAsia="仿宋"/>
                <w:sz w:val="24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  瑾</w:t>
            </w:r>
          </w:p>
        </w:tc>
        <w:tc>
          <w:tcPr>
            <w:tcW w:w="384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电话：（010）62989468，15801231293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传真：（010）62989468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52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上海市、江苏省、浙江省、安徽省、福建省、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江西省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上海体育学院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6月10日－1</w:t>
            </w: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章  悦</w:t>
            </w:r>
          </w:p>
        </w:tc>
        <w:tc>
          <w:tcPr>
            <w:tcW w:w="384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电话：（021）51253314，13661762661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传真：（021）51253312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52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湖北省、湖南省、广东省、广西壮族自治区、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海南省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武汉体育学院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5月</w:t>
            </w: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日－</w:t>
            </w:r>
            <w:r>
              <w:rPr>
                <w:rFonts w:ascii="仿宋" w:hAnsi="仿宋" w:eastAsia="仿宋"/>
                <w:sz w:val="24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孙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寅</w:t>
            </w:r>
          </w:p>
        </w:tc>
        <w:tc>
          <w:tcPr>
            <w:tcW w:w="3848" w:type="dxa"/>
            <w:shd w:val="clear" w:color="auto" w:fill="auto"/>
            <w:vAlign w:val="center"/>
          </w:tcPr>
          <w:p>
            <w:pPr>
              <w:spacing w:line="300" w:lineRule="exact"/>
              <w:ind w:left="648" w:hanging="648" w:hangingChars="27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电话：（027）87191157，</w:t>
            </w:r>
            <w:r>
              <w:rPr>
                <w:rFonts w:ascii="仿宋" w:hAnsi="仿宋" w:eastAsia="仿宋"/>
                <w:sz w:val="24"/>
              </w:rPr>
              <w:t>15902755557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传真：（027）87190281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2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陕西省、甘肃省、青海省、宁夏回族自治区、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新疆维吾尔自治区、新疆生产建设兵团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西安体育学院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4月1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日－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  玮</w:t>
            </w:r>
          </w:p>
        </w:tc>
        <w:tc>
          <w:tcPr>
            <w:tcW w:w="3848" w:type="dxa"/>
            <w:shd w:val="clear" w:color="auto" w:fill="auto"/>
            <w:vAlign w:val="center"/>
          </w:tcPr>
          <w:p>
            <w:pPr>
              <w:spacing w:line="300" w:lineRule="exact"/>
              <w:ind w:left="648" w:hanging="648" w:hangingChars="27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电话：（029）88409445，</w:t>
            </w:r>
            <w:r>
              <w:rPr>
                <w:rFonts w:ascii="仿宋" w:hAnsi="仿宋" w:eastAsia="仿宋"/>
                <w:sz w:val="24"/>
              </w:rPr>
              <w:t>13700298385</w:t>
            </w:r>
          </w:p>
          <w:p>
            <w:pPr>
              <w:spacing w:line="300" w:lineRule="exact"/>
              <w:ind w:left="648" w:hanging="648" w:hangingChars="27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传真：（029）88409448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52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重庆市、四川省、贵州省、云南省、西藏自治区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成都体育学院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日－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赵正爽</w:t>
            </w:r>
          </w:p>
        </w:tc>
        <w:tc>
          <w:tcPr>
            <w:tcW w:w="384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电话：（028）85050140，13882198432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传真：（028）85050140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52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辽宁省、吉林省、黑龙江省、河南省、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内蒙古自治区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沈阳体育学院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4月</w:t>
            </w: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日－</w:t>
            </w:r>
            <w:r>
              <w:rPr>
                <w:rFonts w:ascii="仿宋" w:hAnsi="仿宋" w:eastAsia="仿宋"/>
                <w:sz w:val="24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孙作赓</w:t>
            </w:r>
          </w:p>
        </w:tc>
        <w:tc>
          <w:tcPr>
            <w:tcW w:w="384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电话：（024）89166359，13889815607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传真：（024）89166359</w:t>
            </w:r>
          </w:p>
        </w:tc>
      </w:tr>
    </w:tbl>
    <w:p>
      <w:pPr>
        <w:rPr>
          <w:rFonts w:ascii="仿宋" w:hAnsi="仿宋" w:eastAsia="仿宋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sz w:val="24"/>
        </w:rPr>
        <w:t>注：具体培训时间以承办院校补充通知为准。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C4345"/>
    <w:rsid w:val="6A9C4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2018-03-23T02:01:00Z</dcterms:created>
  <dc:creator>WELCOMEEEE</dc:creator>
  <cp:lastModifiedBy>WELCOMEEEE</cp:lastModifiedBy>
  <dcterms:modified xsi:type="dcterms:W3CDTF">2018-03-23T02:01:52Z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