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5" w:beforeAutospacing="0" w:after="37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eastAsia="zh-CN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  <w:t>2：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37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并于2018年3月31日前,将本表以及本人"身份证复印件"和"运动员等级证复印件"以EMS邮政快递方式一并邮寄到我校教务处，请在信封上注明“单招材料”。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375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邮寄地址：山西省太原市小店区坞城路92号，收件人：山西大学教务处招生办，邮编：030006，电话：0351-7010288。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225" w:beforeAutospacing="0" w:after="375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</w:rPr>
        <w:t>报考信息确认表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375" w:afterAutospacing="0" w:line="36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5210175" cy="2286000"/>
            <wp:effectExtent l="0" t="0" r="9525" b="0"/>
            <wp:docPr id="1" name="图片 1" descr="1515565308433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15565308433555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备注：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375" w:afterAutospacing="0" w:line="36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1、“报考项目”如无小项，则只填写大项名称；如有小项，则“大项”、“小项”均需填写。2、“报考校区”只能选择一个校区，不能不选也不能两个都选。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375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                           考生签字：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375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                             日    期：   年   月  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D5C9B"/>
    <w:rsid w:val="49C21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SEELE</dc:creator>
  <cp:lastModifiedBy>WELCOMEEEE</cp:lastModifiedBy>
  <dcterms:modified xsi:type="dcterms:W3CDTF">2018-01-17T04:17:39Z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