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3D80" w14:textId="77777777" w:rsidR="002E0FD4" w:rsidRDefault="00000000">
      <w:pPr>
        <w:pStyle w:val="a3"/>
        <w:spacing w:before="136" w:line="222" w:lineRule="auto"/>
        <w:ind w:left="46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7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spacing w:val="-42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17"/>
          <w:sz w:val="32"/>
          <w:szCs w:val="32"/>
          <w:lang w:eastAsia="zh-CN"/>
        </w:rPr>
        <w:t>2：</w:t>
      </w:r>
    </w:p>
    <w:p w14:paraId="029E5143" w14:textId="77777777" w:rsidR="002E0FD4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napToGrid/>
          <w:sz w:val="44"/>
          <w:szCs w:val="44"/>
          <w:lang w:eastAsia="zh-CN"/>
        </w:rPr>
        <w:t>安全责任承诺书</w:t>
      </w:r>
    </w:p>
    <w:p w14:paraId="0EA03143" w14:textId="5979CDD1" w:rsidR="002E0FD4" w:rsidRDefault="00000000">
      <w:pPr>
        <w:pStyle w:val="a3"/>
        <w:spacing w:before="101" w:line="560" w:lineRule="exact"/>
        <w:ind w:left="151" w:right="121" w:firstLine="54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1"/>
          <w:sz w:val="32"/>
          <w:szCs w:val="32"/>
          <w:lang w:eastAsia="zh-CN"/>
        </w:rPr>
        <w:t>为保证2026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32"/>
          <w:szCs w:val="32"/>
          <w:lang w:eastAsia="zh-CN"/>
        </w:rPr>
        <w:t>年普通</w:t>
      </w:r>
      <w:proofErr w:type="gramEnd"/>
      <w:r>
        <w:rPr>
          <w:rFonts w:ascii="仿宋_GB2312" w:eastAsia="仿宋_GB2312" w:hAnsi="仿宋_GB2312" w:cs="仿宋_GB2312" w:hint="eastAsia"/>
          <w:spacing w:val="11"/>
          <w:sz w:val="32"/>
          <w:szCs w:val="32"/>
          <w:lang w:eastAsia="zh-CN"/>
        </w:rPr>
        <w:t>高等学校体育单</w:t>
      </w:r>
      <w:proofErr w:type="gramStart"/>
      <w:r>
        <w:rPr>
          <w:rFonts w:ascii="仿宋_GB2312" w:eastAsia="仿宋_GB2312" w:hAnsi="仿宋_GB2312" w:cs="仿宋_GB2312" w:hint="eastAsia"/>
          <w:spacing w:val="11"/>
          <w:sz w:val="32"/>
          <w:szCs w:val="32"/>
          <w:lang w:eastAsia="zh-CN"/>
        </w:rPr>
        <w:t>招全国</w:t>
      </w:r>
      <w:proofErr w:type="gramEnd"/>
      <w:r>
        <w:rPr>
          <w:rFonts w:ascii="仿宋_GB2312" w:eastAsia="仿宋_GB2312" w:hAnsi="仿宋_GB2312" w:cs="仿宋_GB2312" w:hint="eastAsia"/>
          <w:spacing w:val="11"/>
          <w:sz w:val="32"/>
          <w:szCs w:val="32"/>
          <w:lang w:eastAsia="zh-CN"/>
        </w:rPr>
        <w:t>统考赛艇、</w:t>
      </w: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皮划艇（静水、激流回旋）专项考试的顺利进行，按照考试的有关要求，现将参加考试考生的责任承诺条款告知如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下：</w:t>
      </w:r>
    </w:p>
    <w:p w14:paraId="328E9A7B" w14:textId="77777777" w:rsidR="002E0FD4" w:rsidRDefault="00000000">
      <w:pPr>
        <w:pStyle w:val="a3"/>
        <w:spacing w:before="2" w:line="560" w:lineRule="exact"/>
        <w:ind w:left="149" w:right="124" w:firstLine="5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23"/>
          <w:sz w:val="32"/>
          <w:szCs w:val="32"/>
          <w:lang w:eastAsia="zh-CN"/>
        </w:rPr>
        <w:t>1、参加考试的考生必须具有不借助外力能在水上游</w:t>
      </w:r>
      <w:r>
        <w:rPr>
          <w:rFonts w:ascii="仿宋_GB2312" w:eastAsia="仿宋_GB2312" w:hAnsi="仿宋_GB2312" w:cs="仿宋_GB2312" w:hint="eastAsia"/>
          <w:spacing w:val="1"/>
          <w:sz w:val="32"/>
          <w:szCs w:val="32"/>
          <w:lang w:eastAsia="zh-CN"/>
        </w:rPr>
        <w:t>200米的能力。</w:t>
      </w:r>
    </w:p>
    <w:p w14:paraId="23C92193" w14:textId="77777777" w:rsidR="002E0FD4" w:rsidRDefault="00000000">
      <w:pPr>
        <w:pStyle w:val="a3"/>
        <w:spacing w:before="4" w:line="560" w:lineRule="exact"/>
        <w:ind w:left="155" w:right="124" w:firstLine="519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2、参加考试的考生身体健康，能参加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剧烈的体育运动。</w:t>
      </w:r>
    </w:p>
    <w:p w14:paraId="7619C36A" w14:textId="77777777" w:rsidR="002E0FD4" w:rsidRDefault="00000000">
      <w:pPr>
        <w:pStyle w:val="a3"/>
        <w:spacing w:line="560" w:lineRule="exact"/>
        <w:ind w:left="173" w:right="124" w:firstLine="503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3、参加考试的考生必须具备在航道内保持直线划行的</w:t>
      </w:r>
      <w:r>
        <w:rPr>
          <w:rFonts w:ascii="仿宋_GB2312" w:eastAsia="仿宋_GB2312" w:hAnsi="仿宋_GB2312" w:cs="仿宋_GB2312" w:hint="eastAsia"/>
          <w:spacing w:val="-8"/>
          <w:sz w:val="32"/>
          <w:szCs w:val="32"/>
          <w:lang w:eastAsia="zh-CN"/>
        </w:rPr>
        <w:t>能力。</w:t>
      </w:r>
    </w:p>
    <w:p w14:paraId="556AB07E" w14:textId="77777777" w:rsidR="002E0FD4" w:rsidRDefault="00000000">
      <w:pPr>
        <w:pStyle w:val="a3"/>
        <w:spacing w:before="4" w:line="560" w:lineRule="exact"/>
        <w:ind w:left="164" w:right="121" w:firstLine="50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0"/>
          <w:sz w:val="32"/>
          <w:szCs w:val="32"/>
          <w:lang w:eastAsia="zh-CN"/>
        </w:rPr>
        <w:t>4、参加考试的考生在考试期间必须遵守考场的考试要</w:t>
      </w: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求，必须听从考评员的统一安排，否则出现意外一</w:t>
      </w:r>
      <w:r>
        <w:rPr>
          <w:rFonts w:ascii="仿宋_GB2312" w:eastAsia="仿宋_GB2312" w:hAnsi="仿宋_GB2312" w:cs="仿宋_GB2312" w:hint="eastAsia"/>
          <w:spacing w:val="11"/>
          <w:sz w:val="32"/>
          <w:szCs w:val="32"/>
          <w:lang w:eastAsia="zh-CN"/>
        </w:rPr>
        <w:t>切后果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  <w:lang w:eastAsia="zh-CN"/>
        </w:rPr>
        <w:t>自负。</w:t>
      </w:r>
    </w:p>
    <w:p w14:paraId="7901BCB1" w14:textId="77777777" w:rsidR="002E0FD4" w:rsidRDefault="00000000">
      <w:pPr>
        <w:pStyle w:val="a3"/>
        <w:spacing w:before="5" w:line="560" w:lineRule="exact"/>
        <w:ind w:left="154" w:right="121" w:firstLine="527"/>
        <w:jc w:val="both"/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本人已清楚知晓赛艇、皮划艇考试是一项有较高危险性</w:t>
      </w: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的运动，考生作为自身健康的第一责任人，确保身体状态和技术水平能够正常完成考试。现已阅读和理解以上全部条款，如有违反条款出现事故，后果由本人自行负责。</w:t>
      </w:r>
    </w:p>
    <w:p w14:paraId="52B0DA38" w14:textId="77777777" w:rsidR="002E0FD4" w:rsidRDefault="00000000">
      <w:pPr>
        <w:pStyle w:val="a3"/>
        <w:spacing w:before="5" w:line="560" w:lineRule="exact"/>
        <w:ind w:left="154" w:right="121" w:firstLine="527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2"/>
          <w:sz w:val="32"/>
          <w:szCs w:val="32"/>
          <w:lang w:eastAsia="zh-CN"/>
        </w:rPr>
        <w:t>此承</w:t>
      </w:r>
      <w:r>
        <w:rPr>
          <w:rFonts w:ascii="仿宋_GB2312" w:eastAsia="仿宋_GB2312" w:hAnsi="仿宋_GB2312" w:cs="仿宋_GB2312" w:hint="eastAsia"/>
          <w:spacing w:val="8"/>
          <w:sz w:val="32"/>
          <w:szCs w:val="32"/>
          <w:lang w:eastAsia="zh-CN"/>
        </w:rPr>
        <w:t>诺书必须由考生本人签订，此协议一旦签署则立即生效。</w:t>
      </w:r>
    </w:p>
    <w:p w14:paraId="65B0835D" w14:textId="77777777" w:rsidR="002E0FD4" w:rsidRDefault="002E0FD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3FAC6BA4" w14:textId="77777777" w:rsidR="002E0FD4" w:rsidRDefault="00000000">
      <w:pPr>
        <w:pStyle w:val="a3"/>
        <w:spacing w:before="101" w:line="560" w:lineRule="exact"/>
        <w:ind w:left="3090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5"/>
          <w:sz w:val="32"/>
          <w:szCs w:val="32"/>
          <w:lang w:eastAsia="zh-CN"/>
        </w:rPr>
        <w:t>签</w:t>
      </w:r>
      <w:r>
        <w:rPr>
          <w:rFonts w:ascii="仿宋_GB2312" w:eastAsia="仿宋_GB2312" w:hAnsi="仿宋_GB2312" w:cs="仿宋_GB2312" w:hint="eastAsia"/>
          <w:spacing w:val="21"/>
          <w:sz w:val="32"/>
          <w:szCs w:val="32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pacing w:val="-15"/>
          <w:sz w:val="32"/>
          <w:szCs w:val="32"/>
          <w:lang w:eastAsia="zh-CN"/>
        </w:rPr>
        <w:t>字：</w:t>
      </w:r>
    </w:p>
    <w:p w14:paraId="54AA38C9" w14:textId="77777777" w:rsidR="002E0FD4" w:rsidRDefault="00000000">
      <w:pPr>
        <w:pStyle w:val="a3"/>
        <w:spacing w:before="173" w:line="560" w:lineRule="exact"/>
        <w:ind w:left="3083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32"/>
          <w:szCs w:val="32"/>
          <w:lang w:eastAsia="zh-CN"/>
        </w:rPr>
        <w:t>身份证号：</w:t>
      </w:r>
    </w:p>
    <w:p w14:paraId="2151586E" w14:textId="77777777" w:rsidR="002E0FD4" w:rsidRDefault="00000000">
      <w:pPr>
        <w:spacing w:before="209" w:line="560" w:lineRule="exact"/>
        <w:ind w:left="6045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>年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>月</w:t>
      </w:r>
      <w:r>
        <w:rPr>
          <w:rFonts w:ascii="仿宋_GB2312" w:eastAsia="仿宋_GB2312" w:hAnsi="仿宋_GB2312" w:cs="仿宋_GB2312" w:hint="eastAsia"/>
          <w:spacing w:val="19"/>
          <w:sz w:val="32"/>
          <w:szCs w:val="32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  <w:lang w:eastAsia="zh-CN"/>
        </w:rPr>
        <w:t>日</w:t>
      </w:r>
    </w:p>
    <w:sectPr w:rsidR="002E0FD4">
      <w:pgSz w:w="11906" w:h="16839"/>
      <w:pgMar w:top="1431" w:right="1785" w:bottom="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84F63" w14:textId="77777777" w:rsidR="00036B25" w:rsidRDefault="00036B25">
      <w:r>
        <w:separator/>
      </w:r>
    </w:p>
  </w:endnote>
  <w:endnote w:type="continuationSeparator" w:id="0">
    <w:p w14:paraId="2A67F257" w14:textId="77777777" w:rsidR="00036B25" w:rsidRDefault="0003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73A3C154-3389-4A08-AE9E-E2F97B64F0A0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91E45E08-8F2D-4946-AD59-BBA3676BA33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D85AF" w14:textId="77777777" w:rsidR="00036B25" w:rsidRDefault="00036B25">
      <w:r>
        <w:separator/>
      </w:r>
    </w:p>
  </w:footnote>
  <w:footnote w:type="continuationSeparator" w:id="0">
    <w:p w14:paraId="37662841" w14:textId="77777777" w:rsidR="00036B25" w:rsidRDefault="00036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FD4"/>
    <w:rsid w:val="00011DCB"/>
    <w:rsid w:val="00036B25"/>
    <w:rsid w:val="002E0FD4"/>
    <w:rsid w:val="00D17EE5"/>
    <w:rsid w:val="2C1446CA"/>
    <w:rsid w:val="424162A1"/>
    <w:rsid w:val="4EFA257D"/>
    <w:rsid w:val="59CD59B2"/>
    <w:rsid w:val="5D5E5772"/>
    <w:rsid w:val="739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6D583"/>
  <w15:docId w15:val="{B01FD252-6F38-4D38-81E5-183CA83F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192</Characters>
  <Application>Microsoft Office Word</Application>
  <DocSecurity>0</DocSecurity>
  <Lines>14</Lines>
  <Paragraphs>12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一如既往</dc:creator>
  <cp:lastModifiedBy>411594564@qq.com</cp:lastModifiedBy>
  <cp:revision>2</cp:revision>
  <dcterms:created xsi:type="dcterms:W3CDTF">2025-03-12T09:49:00Z</dcterms:created>
  <dcterms:modified xsi:type="dcterms:W3CDTF">2026-04-15T03:41:00Z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2026-04-14T10:32:56Z</vt:filetime>
  </property>
  <property fmtid="{D5CDD505-2E9C-101B-9397-08002B2CF9AE}" pid="4" name="KSOTemplateDocerSaveRecord">
    <vt:lpwstr>eyJoZGlkIjoiMGNkZDIzMDdmZjg1N2Q5ZmVkZDA5NWIzMzVjOGIwN2QiLCJ1c2VySWQiOiI5MzI5NDQ0NDQifQ==</vt:lpwstr>
  </property>
  <property fmtid="{D5CDD505-2E9C-101B-9397-08002B2CF9AE}" pid="5" name="KSOProductBuildVer">
    <vt:lpwstr>2052-12.1.0.25225</vt:lpwstr>
  </property>
  <property fmtid="{D5CDD505-2E9C-101B-9397-08002B2CF9AE}" pid="6" name="ICV">
    <vt:lpwstr>DB38708A3357491089C998A3A5C5F6B1_13</vt:lpwstr>
  </property>
</Properties>
</file>